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5BF14596" w14:textId="77777777" w:rsidR="006F1989" w:rsidRDefault="006F1989" w:rsidP="00722728">
      <w:pPr>
        <w:autoSpaceDE w:val="0"/>
        <w:autoSpaceDN w:val="0"/>
        <w:adjustRightInd w:val="0"/>
        <w:jc w:val="center"/>
        <w:rPr>
          <w:b/>
          <w:szCs w:val="28"/>
        </w:rPr>
      </w:pPr>
      <w:r w:rsidRPr="006F1989">
        <w:rPr>
          <w:b/>
          <w:szCs w:val="28"/>
        </w:rPr>
        <w:t xml:space="preserve">ГБУ Социальный дом «Вешняки» </w:t>
      </w:r>
    </w:p>
    <w:p w14:paraId="5EB378A7" w14:textId="5656D334"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0FDF68A"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3774B5">
        <w:rPr>
          <w:bCs/>
          <w:color w:val="000000"/>
          <w:szCs w:val="28"/>
        </w:rPr>
        <w:t xml:space="preserve">от </w:t>
      </w:r>
      <w:r w:rsidR="00074031" w:rsidRPr="003774B5">
        <w:rPr>
          <w:bCs/>
          <w:color w:val="000000"/>
          <w:szCs w:val="28"/>
        </w:rPr>
        <w:t>06.11.2024</w:t>
      </w:r>
      <w:r w:rsidR="007D0C4C" w:rsidRPr="003774B5">
        <w:rPr>
          <w:bCs/>
          <w:color w:val="000000"/>
          <w:szCs w:val="28"/>
        </w:rPr>
        <w:t xml:space="preserve"> № </w:t>
      </w:r>
      <w:r w:rsidR="00074031" w:rsidRPr="003774B5">
        <w:rPr>
          <w:bCs/>
          <w:color w:val="000000"/>
          <w:szCs w:val="28"/>
        </w:rPr>
        <w:t>249</w:t>
      </w:r>
      <w:r w:rsidR="007D0C4C" w:rsidRPr="003774B5">
        <w:rPr>
          <w:bCs/>
          <w:color w:val="000000"/>
          <w:szCs w:val="28"/>
        </w:rPr>
        <w:t>-П</w:t>
      </w:r>
      <w:r w:rsidR="0000752E" w:rsidRPr="003774B5">
        <w:rPr>
          <w:szCs w:val="28"/>
        </w:rPr>
        <w:t>)</w:t>
      </w:r>
    </w:p>
    <w:p w14:paraId="7EC589CB" w14:textId="4BFA86E3" w:rsidR="0000752E" w:rsidRDefault="0000752E" w:rsidP="00722728">
      <w:pPr>
        <w:pStyle w:val="ConsPlusNormal"/>
        <w:ind w:firstLine="709"/>
        <w:jc w:val="both"/>
        <w:rPr>
          <w:sz w:val="28"/>
          <w:szCs w:val="28"/>
        </w:rPr>
      </w:pPr>
    </w:p>
    <w:p w14:paraId="651584BC" w14:textId="16228F7B" w:rsidR="00BB16B5"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31682B04"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bookmarkStart w:id="0" w:name="_Hlk167277200"/>
      <w:r w:rsidR="00EC5C2A" w:rsidRPr="00F07F5E">
        <w:rPr>
          <w:b w:val="0"/>
          <w:bCs/>
          <w:color w:val="231F20"/>
          <w:szCs w:val="28"/>
        </w:rPr>
        <w:t xml:space="preserve">Государственного </w:t>
      </w:r>
      <w:r w:rsidR="00EC5C2A" w:rsidRPr="00F07F5E">
        <w:rPr>
          <w:b w:val="0"/>
          <w:bCs/>
          <w:szCs w:val="28"/>
        </w:rPr>
        <w:t xml:space="preserve">бюджетного </w:t>
      </w:r>
      <w:r w:rsidR="00323B69" w:rsidRPr="00323B69">
        <w:rPr>
          <w:b w:val="0"/>
          <w:bCs/>
          <w:szCs w:val="28"/>
        </w:rPr>
        <w:t>учреждени</w:t>
      </w:r>
      <w:r w:rsidR="00323B69">
        <w:rPr>
          <w:b w:val="0"/>
          <w:bCs/>
          <w:szCs w:val="28"/>
        </w:rPr>
        <w:t>я</w:t>
      </w:r>
      <w:r w:rsidR="00323B69" w:rsidRPr="00323B69">
        <w:rPr>
          <w:b w:val="0"/>
          <w:bCs/>
          <w:szCs w:val="28"/>
        </w:rPr>
        <w:t xml:space="preserve"> </w:t>
      </w:r>
      <w:r w:rsidR="001F2AC8" w:rsidRPr="001F2AC8">
        <w:rPr>
          <w:b w:val="0"/>
          <w:bCs/>
          <w:szCs w:val="28"/>
        </w:rPr>
        <w:t xml:space="preserve">города Москвы </w:t>
      </w:r>
      <w:r w:rsidR="006F1989" w:rsidRPr="006F1989">
        <w:rPr>
          <w:b w:val="0"/>
          <w:bCs/>
          <w:szCs w:val="28"/>
        </w:rPr>
        <w:t xml:space="preserve">Дом социального обслуживания «Вешняки» Департамента труда </w:t>
      </w:r>
      <w:r w:rsidR="006F1989">
        <w:rPr>
          <w:b w:val="0"/>
          <w:bCs/>
          <w:szCs w:val="28"/>
        </w:rPr>
        <w:br/>
      </w:r>
      <w:r w:rsidR="006F1989" w:rsidRPr="006F1989">
        <w:rPr>
          <w:b w:val="0"/>
          <w:bCs/>
          <w:szCs w:val="28"/>
        </w:rPr>
        <w:t>и социальной защиты населения города Москвы</w:t>
      </w:r>
      <w:r w:rsidR="00323B69" w:rsidRPr="00323B69">
        <w:rPr>
          <w:b w:val="0"/>
          <w:bCs/>
          <w:szCs w:val="28"/>
        </w:rPr>
        <w:t xml:space="preserve"> </w:t>
      </w:r>
      <w:r w:rsidR="00EC5C2A">
        <w:rPr>
          <w:b w:val="0"/>
          <w:bCs/>
          <w:szCs w:val="28"/>
        </w:rPr>
        <w:t>(</w:t>
      </w:r>
      <w:r w:rsidR="006F1989" w:rsidRPr="006F1989">
        <w:rPr>
          <w:b w:val="0"/>
          <w:bCs/>
          <w:szCs w:val="28"/>
        </w:rPr>
        <w:t>ГБУ Социальный дом «Вешняки»</w:t>
      </w:r>
      <w:r w:rsidR="00EC5C2A">
        <w:rPr>
          <w:b w:val="0"/>
          <w:bCs/>
          <w:szCs w:val="28"/>
        </w:rPr>
        <w:t>)</w:t>
      </w:r>
      <w:r w:rsidR="00DD2132" w:rsidRPr="000B0CDD">
        <w:rPr>
          <w:b w:val="0"/>
          <w:bCs/>
          <w:szCs w:val="28"/>
        </w:rPr>
        <w:t xml:space="preserve"> </w:t>
      </w:r>
      <w:bookmarkEnd w:id="0"/>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w:t>
      </w:r>
      <w:r w:rsidR="006F1989">
        <w:rPr>
          <w:b w:val="0"/>
          <w:szCs w:val="28"/>
        </w:rPr>
        <w:t>З</w:t>
      </w:r>
      <w:r w:rsidRPr="00805661">
        <w:rPr>
          <w:b w:val="0"/>
          <w:szCs w:val="28"/>
        </w:rPr>
        <w:t xml:space="preserve">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0FE9060A" w14:textId="23D1F44A" w:rsidR="003B1DE0" w:rsidRPr="00805661" w:rsidRDefault="003B1DE0" w:rsidP="003B1DE0">
      <w:pPr>
        <w:pStyle w:val="ConsPlusNormal"/>
        <w:ind w:firstLine="709"/>
        <w:jc w:val="both"/>
        <w:rPr>
          <w:sz w:val="28"/>
          <w:szCs w:val="28"/>
        </w:rPr>
      </w:pPr>
      <w:r w:rsidRPr="00805661">
        <w:rPr>
          <w:sz w:val="28"/>
          <w:szCs w:val="28"/>
        </w:rPr>
        <w:t xml:space="preserve">- от 06.12.2010 </w:t>
      </w:r>
      <w:hyperlink r:id="rId8" w:history="1">
        <w:hyperlink r:id="rId9" w:history="1">
          <w:r w:rsidRPr="00805661">
            <w:rPr>
              <w:sz w:val="28"/>
              <w:szCs w:val="28"/>
            </w:rPr>
            <w:t>№</w:t>
          </w:r>
        </w:hyperlink>
        <w:r w:rsidRPr="00805661">
          <w:rPr>
            <w:sz w:val="28"/>
            <w:szCs w:val="28"/>
          </w:rPr>
          <w:t xml:space="preserve"> 162н</w:t>
        </w:r>
      </w:hyperlink>
      <w:r w:rsidRPr="00805661">
        <w:rPr>
          <w:sz w:val="28"/>
          <w:szCs w:val="28"/>
        </w:rPr>
        <w:t xml:space="preserve"> «Об утверждении Плана счетов бюджетного учета </w:t>
      </w:r>
      <w:r w:rsidR="002776EC">
        <w:rPr>
          <w:sz w:val="28"/>
          <w:szCs w:val="28"/>
        </w:rPr>
        <w:br/>
      </w:r>
      <w:r w:rsidRPr="00805661">
        <w:rPr>
          <w:sz w:val="28"/>
          <w:szCs w:val="28"/>
        </w:rPr>
        <w:t>и Инструкции по его применению» (далее - Инструкция №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4" w:history="1">
        <w:hyperlink r:id="rId15"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6"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6C396C18"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28D35213" w14:textId="06EFBBE4" w:rsidR="00722728" w:rsidRPr="00BD38F8" w:rsidRDefault="003479E7" w:rsidP="00722728">
      <w:pPr>
        <w:pStyle w:val="ConsPlusNormal"/>
        <w:ind w:firstLine="709"/>
        <w:jc w:val="both"/>
        <w:rPr>
          <w:b/>
          <w:sz w:val="28"/>
          <w:szCs w:val="28"/>
        </w:rPr>
      </w:pPr>
      <w:r w:rsidRPr="00BD38F8">
        <w:rPr>
          <w:b/>
          <w:sz w:val="28"/>
          <w:szCs w:val="28"/>
        </w:rPr>
        <w:lastRenderedPageBreak/>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20F1354F" w:rsidR="003479E7" w:rsidRPr="00BD38F8" w:rsidRDefault="003479E7" w:rsidP="00722728">
      <w:pPr>
        <w:pStyle w:val="ConsPlusNormal"/>
        <w:ind w:firstLine="709"/>
        <w:jc w:val="both"/>
        <w:rPr>
          <w:b/>
          <w:sz w:val="28"/>
          <w:szCs w:val="28"/>
        </w:rPr>
      </w:pPr>
      <w:r w:rsidRPr="00323B69">
        <w:rPr>
          <w:sz w:val="28"/>
          <w:szCs w:val="28"/>
        </w:rPr>
        <w:t xml:space="preserve">Функции </w:t>
      </w:r>
      <w:r w:rsidR="006F1989" w:rsidRPr="006F1989">
        <w:rPr>
          <w:bCs/>
          <w:sz w:val="28"/>
          <w:szCs w:val="28"/>
        </w:rPr>
        <w:t>ГБУ Социальный дом «Вешняки»</w:t>
      </w:r>
      <w:r w:rsidR="003F3A2B" w:rsidRPr="00323B69">
        <w:rPr>
          <w:bCs/>
          <w:sz w:val="28"/>
          <w:szCs w:val="28"/>
        </w:rPr>
        <w:t xml:space="preserve"> </w:t>
      </w:r>
      <w:r w:rsidRPr="00323B69">
        <w:rPr>
          <w:sz w:val="28"/>
          <w:szCs w:val="28"/>
        </w:rPr>
        <w:t xml:space="preserve">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006F1989">
        <w:rPr>
          <w:sz w:val="28"/>
          <w:szCs w:val="28"/>
        </w:rPr>
        <w:br/>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006F1989">
        <w:rPr>
          <w:sz w:val="28"/>
          <w:szCs w:val="28"/>
        </w:rPr>
        <w:br/>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805661">
        <w:rPr>
          <w:sz w:val="28"/>
          <w:szCs w:val="28"/>
        </w:rPr>
        <w:lastRenderedPageBreak/>
        <w:t xml:space="preserve">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1"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30B42F60" w:rsidR="0000752E" w:rsidRPr="00722728" w:rsidRDefault="0000752E" w:rsidP="00722728">
      <w:pPr>
        <w:pStyle w:val="ConsPlusNormal"/>
        <w:ind w:firstLine="709"/>
        <w:jc w:val="center"/>
        <w:rPr>
          <w:b/>
          <w:sz w:val="28"/>
          <w:szCs w:val="28"/>
        </w:rPr>
      </w:pPr>
      <w:r w:rsidRPr="00722728">
        <w:rPr>
          <w:b/>
          <w:sz w:val="28"/>
          <w:szCs w:val="28"/>
        </w:rPr>
        <w:lastRenderedPageBreak/>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2F5833A8" w14:textId="10E2BA3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в соответствии с Инструкци</w:t>
      </w:r>
      <w:r w:rsidR="00BD38F8">
        <w:rPr>
          <w:sz w:val="28"/>
          <w:szCs w:val="28"/>
        </w:rPr>
        <w:t xml:space="preserve">ями № 162н и </w:t>
      </w:r>
      <w:r w:rsidR="002B39FF">
        <w:rPr>
          <w:sz w:val="28"/>
          <w:szCs w:val="28"/>
        </w:rPr>
        <w:t>№</w:t>
      </w:r>
      <w:r w:rsidR="003305D4" w:rsidRPr="00805661">
        <w:rPr>
          <w:sz w:val="28"/>
          <w:szCs w:val="28"/>
        </w:rPr>
        <w:t xml:space="preserve"> </w:t>
      </w:r>
      <w:hyperlink r:id="rId20"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0.109.70.000 «Накладные расходы производства готовой продукции, работ, услуг» (по итогам отчетного периода подлежат распределению в порядке, </w:t>
            </w:r>
            <w:r w:rsidRPr="007C3669">
              <w:rPr>
                <w:rFonts w:eastAsiaTheme="minorHAnsi"/>
                <w:sz w:val="24"/>
                <w:szCs w:val="24"/>
                <w:lang w:eastAsia="en-US"/>
              </w:rPr>
              <w:lastRenderedPageBreak/>
              <w:t>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lastRenderedPageBreak/>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w:t>
      </w:r>
      <w:r w:rsidRPr="005B0688">
        <w:rPr>
          <w:rFonts w:ascii="Times New Roman" w:hAnsi="Times New Roman"/>
          <w:sz w:val="28"/>
          <w:szCs w:val="28"/>
        </w:rPr>
        <w:lastRenderedPageBreak/>
        <w:t xml:space="preserve">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w:t>
      </w:r>
      <w:r w:rsidRPr="005F5F50">
        <w:rPr>
          <w:rFonts w:ascii="Times New Roman" w:hAnsi="Times New Roman"/>
          <w:sz w:val="28"/>
          <w:szCs w:val="28"/>
        </w:rPr>
        <w:lastRenderedPageBreak/>
        <w:t xml:space="preserve">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1"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2"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3"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xml:space="preserve">, иными нормативными правовыми актами, регламентирующими порядок организации и ведения учета в Российской </w:t>
      </w:r>
      <w:r w:rsidRPr="00805661">
        <w:rPr>
          <w:sz w:val="28"/>
          <w:szCs w:val="28"/>
        </w:rPr>
        <w:lastRenderedPageBreak/>
        <w:t>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4"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 xml:space="preserve">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w:t>
      </w:r>
      <w:r w:rsidRPr="007215C2">
        <w:rPr>
          <w:sz w:val="28"/>
          <w:szCs w:val="28"/>
        </w:rPr>
        <w:lastRenderedPageBreak/>
        <w:t>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2"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5"/>
      <w:footerReference w:type="default" r:id="rId2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DBB020" w14:textId="77777777" w:rsidR="00B662FF" w:rsidRDefault="00B662FF" w:rsidP="008B5298">
      <w:r>
        <w:separator/>
      </w:r>
    </w:p>
  </w:endnote>
  <w:endnote w:type="continuationSeparator" w:id="0">
    <w:p w14:paraId="563F8CC2" w14:textId="77777777" w:rsidR="00B662FF" w:rsidRDefault="00B662FF"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17D02" w14:textId="77777777" w:rsidR="00B662FF" w:rsidRDefault="00B662FF" w:rsidP="008B5298">
      <w:r>
        <w:separator/>
      </w:r>
    </w:p>
  </w:footnote>
  <w:footnote w:type="continuationSeparator" w:id="0">
    <w:p w14:paraId="69D0D334" w14:textId="77777777" w:rsidR="00B662FF" w:rsidRDefault="00B662FF"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2B8E"/>
    <w:rsid w:val="0000752E"/>
    <w:rsid w:val="000110EA"/>
    <w:rsid w:val="0001335C"/>
    <w:rsid w:val="00044C15"/>
    <w:rsid w:val="00050645"/>
    <w:rsid w:val="00050866"/>
    <w:rsid w:val="00051534"/>
    <w:rsid w:val="0006092A"/>
    <w:rsid w:val="00074031"/>
    <w:rsid w:val="000750EC"/>
    <w:rsid w:val="0007658A"/>
    <w:rsid w:val="00077629"/>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931FC"/>
    <w:rsid w:val="001A0371"/>
    <w:rsid w:val="001C48EC"/>
    <w:rsid w:val="001D299D"/>
    <w:rsid w:val="001D5D2E"/>
    <w:rsid w:val="001D6B44"/>
    <w:rsid w:val="001F2AC8"/>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306B24"/>
    <w:rsid w:val="00313A1E"/>
    <w:rsid w:val="00323B69"/>
    <w:rsid w:val="003305D4"/>
    <w:rsid w:val="00330A78"/>
    <w:rsid w:val="003321A6"/>
    <w:rsid w:val="00335758"/>
    <w:rsid w:val="003479E7"/>
    <w:rsid w:val="003679AF"/>
    <w:rsid w:val="003774B5"/>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40812"/>
    <w:rsid w:val="0045776C"/>
    <w:rsid w:val="004727C7"/>
    <w:rsid w:val="00475BCC"/>
    <w:rsid w:val="00476EDD"/>
    <w:rsid w:val="004817BF"/>
    <w:rsid w:val="004978A3"/>
    <w:rsid w:val="004B3C9A"/>
    <w:rsid w:val="004C42AB"/>
    <w:rsid w:val="004E0098"/>
    <w:rsid w:val="004E1506"/>
    <w:rsid w:val="004E3D3B"/>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1989"/>
    <w:rsid w:val="006F73EE"/>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803EF1"/>
    <w:rsid w:val="00805531"/>
    <w:rsid w:val="00805661"/>
    <w:rsid w:val="0082180D"/>
    <w:rsid w:val="00836D30"/>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2DFB"/>
    <w:rsid w:val="009378A7"/>
    <w:rsid w:val="0094252B"/>
    <w:rsid w:val="00944A06"/>
    <w:rsid w:val="00955564"/>
    <w:rsid w:val="00975FA5"/>
    <w:rsid w:val="00976E82"/>
    <w:rsid w:val="009B04D2"/>
    <w:rsid w:val="009D0563"/>
    <w:rsid w:val="00A02075"/>
    <w:rsid w:val="00A06176"/>
    <w:rsid w:val="00A21CFA"/>
    <w:rsid w:val="00A32619"/>
    <w:rsid w:val="00A456BF"/>
    <w:rsid w:val="00A55ABE"/>
    <w:rsid w:val="00A5661D"/>
    <w:rsid w:val="00A5760C"/>
    <w:rsid w:val="00A7342B"/>
    <w:rsid w:val="00A80BCE"/>
    <w:rsid w:val="00A94F45"/>
    <w:rsid w:val="00A9510B"/>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662FF"/>
    <w:rsid w:val="00B70F52"/>
    <w:rsid w:val="00B72AC7"/>
    <w:rsid w:val="00B734F1"/>
    <w:rsid w:val="00B835BF"/>
    <w:rsid w:val="00B85256"/>
    <w:rsid w:val="00B908F4"/>
    <w:rsid w:val="00B94C57"/>
    <w:rsid w:val="00BA0374"/>
    <w:rsid w:val="00BA1B68"/>
    <w:rsid w:val="00BA43A9"/>
    <w:rsid w:val="00BB16B5"/>
    <w:rsid w:val="00BD38F8"/>
    <w:rsid w:val="00C05590"/>
    <w:rsid w:val="00C06309"/>
    <w:rsid w:val="00C1362B"/>
    <w:rsid w:val="00C306B6"/>
    <w:rsid w:val="00C31D3B"/>
    <w:rsid w:val="00C53A55"/>
    <w:rsid w:val="00C84944"/>
    <w:rsid w:val="00C938AC"/>
    <w:rsid w:val="00CA350C"/>
    <w:rsid w:val="00CA57D5"/>
    <w:rsid w:val="00CB7FC9"/>
    <w:rsid w:val="00CC05C8"/>
    <w:rsid w:val="00D03093"/>
    <w:rsid w:val="00D05631"/>
    <w:rsid w:val="00D05746"/>
    <w:rsid w:val="00D05E13"/>
    <w:rsid w:val="00D06CFE"/>
    <w:rsid w:val="00D17545"/>
    <w:rsid w:val="00D20A5A"/>
    <w:rsid w:val="00D5641C"/>
    <w:rsid w:val="00D57263"/>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cs7.online-sps.ru/cgi/online.cgi?req=doc&amp;base=LAW&amp;n=389500&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400099&amp;date=31.05.2022" TargetMode="External"/><Relationship Id="rId28"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62262&amp;date=31.05.202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424</TotalTime>
  <Pages>12</Pages>
  <Words>4830</Words>
  <Characters>27532</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201</cp:revision>
  <dcterms:created xsi:type="dcterms:W3CDTF">2022-05-31T14:43:00Z</dcterms:created>
  <dcterms:modified xsi:type="dcterms:W3CDTF">2024-11-07T11:24:00Z</dcterms:modified>
</cp:coreProperties>
</file>